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C665" w14:textId="77777777" w:rsidR="00862B0A" w:rsidRDefault="00862B0A" w:rsidP="00862B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065F8EB" w14:textId="77777777" w:rsidR="00862B0A" w:rsidRDefault="00862B0A" w:rsidP="00862B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30B1C40" w14:textId="77777777" w:rsidR="00862B0A" w:rsidRDefault="00862B0A" w:rsidP="00862B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4C4784A9" w14:textId="77777777" w:rsidR="00862B0A" w:rsidRDefault="00862B0A" w:rsidP="00862B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D593A0" w14:textId="77777777" w:rsidR="00862B0A" w:rsidRDefault="00862B0A" w:rsidP="00862B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5E1365" w14:textId="1E0E6215" w:rsidR="00862B0A" w:rsidRPr="009272FB" w:rsidRDefault="00862B0A" w:rsidP="00862B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«А»,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Б»   </w:t>
      </w:r>
      <w:proofErr w:type="gramEnd"/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                  Учитель: Курило М.В.</w:t>
      </w:r>
    </w:p>
    <w:p w14:paraId="4F1AF19E" w14:textId="77777777" w:rsidR="00862B0A" w:rsidRDefault="00862B0A" w:rsidP="00862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6" w:type="dxa"/>
        <w:tblLook w:val="04A0" w:firstRow="1" w:lastRow="0" w:firstColumn="1" w:lastColumn="0" w:noHBand="0" w:noVBand="1"/>
      </w:tblPr>
      <w:tblGrid>
        <w:gridCol w:w="2119"/>
        <w:gridCol w:w="5228"/>
        <w:gridCol w:w="2139"/>
      </w:tblGrid>
      <w:tr w:rsidR="00862B0A" w:rsidRPr="003A1E5C" w14:paraId="59F1F219" w14:textId="77777777" w:rsidTr="00065129">
        <w:tc>
          <w:tcPr>
            <w:tcW w:w="2119" w:type="dxa"/>
          </w:tcPr>
          <w:p w14:paraId="57B411C4" w14:textId="77777777" w:rsidR="00862B0A" w:rsidRPr="003A1E5C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28" w:type="dxa"/>
          </w:tcPr>
          <w:p w14:paraId="321A5E1A" w14:textId="77777777" w:rsidR="00862B0A" w:rsidRPr="003A1E5C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9" w:type="dxa"/>
          </w:tcPr>
          <w:p w14:paraId="3898D361" w14:textId="77777777" w:rsidR="00862B0A" w:rsidRPr="003A1E5C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62B0A" w:rsidRPr="003A1E5C" w14:paraId="546F5EF2" w14:textId="77777777" w:rsidTr="00065129">
        <w:tc>
          <w:tcPr>
            <w:tcW w:w="2119" w:type="dxa"/>
          </w:tcPr>
          <w:p w14:paraId="31E19C53" w14:textId="77777777" w:rsidR="00862B0A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736DD91" w14:textId="77777777" w:rsidR="00862B0A" w:rsidRDefault="00862B0A" w:rsidP="0006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  <w:tc>
          <w:tcPr>
            <w:tcW w:w="2139" w:type="dxa"/>
          </w:tcPr>
          <w:p w14:paraId="4EDECD1B" w14:textId="77777777" w:rsidR="00862B0A" w:rsidRPr="003A1E5C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0A" w:rsidRPr="003A1E5C" w14:paraId="3A86DECB" w14:textId="77777777" w:rsidTr="00065129">
        <w:tc>
          <w:tcPr>
            <w:tcW w:w="2119" w:type="dxa"/>
          </w:tcPr>
          <w:p w14:paraId="4F9A5775" w14:textId="77777777" w:rsidR="00862B0A" w:rsidRPr="00067376" w:rsidRDefault="00862B0A" w:rsidP="000651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3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А.И. Куприн. </w:t>
            </w:r>
            <w:r w:rsidRPr="00067376">
              <w:rPr>
                <w:rFonts w:ascii="Times New Roman" w:eastAsia="Calibri" w:hAnsi="Times New Roman"/>
                <w:sz w:val="24"/>
                <w:szCs w:val="24"/>
              </w:rPr>
              <w:t xml:space="preserve">Личность писателя. </w:t>
            </w:r>
          </w:p>
          <w:p w14:paraId="6F1A12C5" w14:textId="77777777" w:rsidR="00862B0A" w:rsidRPr="00067376" w:rsidRDefault="00862B0A" w:rsidP="00065129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376">
              <w:rPr>
                <w:rFonts w:ascii="Times New Roman" w:eastAsia="Calibri" w:hAnsi="Times New Roman"/>
                <w:sz w:val="24"/>
                <w:szCs w:val="24"/>
              </w:rPr>
              <w:t xml:space="preserve">Повесть </w:t>
            </w:r>
            <w:r w:rsidRPr="00067376">
              <w:rPr>
                <w:rFonts w:ascii="Times New Roman" w:eastAsia="Calibri" w:hAnsi="Times New Roman"/>
                <w:b/>
                <w:sz w:val="24"/>
                <w:szCs w:val="24"/>
              </w:rPr>
              <w:t>«Белый пудель».</w:t>
            </w:r>
            <w:r w:rsidRPr="00067376">
              <w:rPr>
                <w:rFonts w:ascii="Times New Roman" w:eastAsia="Calibri" w:hAnsi="Times New Roman"/>
                <w:sz w:val="24"/>
                <w:szCs w:val="24"/>
              </w:rPr>
              <w:t xml:space="preserve"> Судьба бродячих артистов в рассказе.</w:t>
            </w:r>
            <w:r w:rsidRPr="000673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14:paraId="564F05A7" w14:textId="77777777" w:rsidR="00862B0A" w:rsidRPr="00067376" w:rsidRDefault="00862B0A" w:rsidP="0006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3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3098BBB3" w14:textId="77777777" w:rsidR="00862B0A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E65884F" w14:textId="77777777" w:rsidR="00862B0A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114-115 – чтение, пересказ.</w:t>
            </w:r>
          </w:p>
          <w:p w14:paraId="482B2713" w14:textId="77777777" w:rsidR="00862B0A" w:rsidRPr="00C43494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«Белый пудель». Ответить на вопросы 1-9 (стр. 115-116) устно, на вопрос 5 (стр.117)-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862B0A" w:rsidRPr="003A1E5C" w14:paraId="6F328FFA" w14:textId="77777777" w:rsidTr="00065129">
        <w:tc>
          <w:tcPr>
            <w:tcW w:w="2119" w:type="dxa"/>
          </w:tcPr>
          <w:p w14:paraId="631DD1E2" w14:textId="77777777" w:rsidR="00862B0A" w:rsidRPr="00067376" w:rsidRDefault="00862B0A" w:rsidP="0006512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A09B787" w14:textId="77777777" w:rsidR="00862B0A" w:rsidRDefault="00862B0A" w:rsidP="0006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06.04.2020 -11.04.2020</w:t>
            </w:r>
          </w:p>
        </w:tc>
        <w:tc>
          <w:tcPr>
            <w:tcW w:w="2139" w:type="dxa"/>
          </w:tcPr>
          <w:p w14:paraId="31D26327" w14:textId="77777777" w:rsidR="00862B0A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0A" w:rsidRPr="003A1E5C" w14:paraId="72C31166" w14:textId="77777777" w:rsidTr="00065129">
        <w:tc>
          <w:tcPr>
            <w:tcW w:w="2119" w:type="dxa"/>
          </w:tcPr>
          <w:p w14:paraId="01CA6E99" w14:textId="77777777" w:rsidR="00862B0A" w:rsidRPr="00067376" w:rsidRDefault="00862B0A" w:rsidP="0006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376">
              <w:rPr>
                <w:rFonts w:ascii="Times New Roman" w:eastAsia="Calibri" w:hAnsi="Times New Roman"/>
                <w:b/>
                <w:sz w:val="24"/>
                <w:szCs w:val="24"/>
              </w:rPr>
              <w:t>«Тапер».</w:t>
            </w:r>
            <w:r w:rsidRPr="00067376">
              <w:rPr>
                <w:rFonts w:ascii="Times New Roman" w:eastAsia="Calibri" w:hAnsi="Times New Roman"/>
                <w:sz w:val="24"/>
                <w:szCs w:val="24"/>
              </w:rPr>
              <w:t xml:space="preserve">   Основная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5228" w:type="dxa"/>
          </w:tcPr>
          <w:p w14:paraId="4E0191F6" w14:textId="77777777" w:rsidR="00862B0A" w:rsidRDefault="00862B0A" w:rsidP="0006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D4974EB" w14:textId="77777777" w:rsidR="00862B0A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«Тапёр», ответить на вопросы 1-8 (стр. 137)</w:t>
            </w:r>
          </w:p>
          <w:p w14:paraId="76173116" w14:textId="77777777" w:rsidR="00862B0A" w:rsidRPr="00C43494" w:rsidRDefault="00862B0A" w:rsidP="00065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0A" w:rsidRPr="003A1E5C" w14:paraId="5F6D1E5B" w14:textId="77777777" w:rsidTr="00065129">
        <w:tc>
          <w:tcPr>
            <w:tcW w:w="2119" w:type="dxa"/>
          </w:tcPr>
          <w:p w14:paraId="407F725C" w14:textId="77777777" w:rsidR="00862B0A" w:rsidRPr="00067376" w:rsidRDefault="00862B0A" w:rsidP="00065129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376">
              <w:rPr>
                <w:rFonts w:ascii="Times New Roman" w:eastAsia="Calibri" w:hAnsi="Times New Roman"/>
                <w:b/>
                <w:sz w:val="24"/>
                <w:szCs w:val="24"/>
              </w:rPr>
              <w:t>С.А. Есенин</w:t>
            </w:r>
          </w:p>
          <w:p w14:paraId="74531A72" w14:textId="77777777" w:rsidR="00862B0A" w:rsidRPr="00067376" w:rsidRDefault="00862B0A" w:rsidP="00065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 </w:t>
            </w:r>
          </w:p>
          <w:p w14:paraId="332A7E40" w14:textId="77777777" w:rsidR="00862B0A" w:rsidRPr="00067376" w:rsidRDefault="00862B0A" w:rsidP="0006512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«Песнь о собаке»</w:t>
            </w:r>
            <w:r w:rsidRPr="0006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67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«Разбуди меня завтра рано…»</w:t>
            </w:r>
            <w:r w:rsidRPr="0006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228" w:type="dxa"/>
          </w:tcPr>
          <w:p w14:paraId="003A3A64" w14:textId="77777777" w:rsidR="00862B0A" w:rsidRDefault="00862B0A" w:rsidP="0006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14:paraId="54DEB956" w14:textId="77777777" w:rsidR="00862B0A" w:rsidRDefault="00862B0A" w:rsidP="0006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139-151-чтение, пересказ.  «Песнь о Собаке» и «Разбуди меня завтра рано» - наизусть.</w:t>
            </w:r>
          </w:p>
          <w:p w14:paraId="7F78FC1F" w14:textId="77777777" w:rsidR="00862B0A" w:rsidRDefault="00862B0A" w:rsidP="0006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1-3 (стр. 148) - устно</w:t>
            </w:r>
          </w:p>
        </w:tc>
      </w:tr>
    </w:tbl>
    <w:p w14:paraId="783274E1" w14:textId="77777777" w:rsidR="00862B0A" w:rsidRDefault="00862B0A" w:rsidP="00862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D4CA9F" w14:textId="77777777" w:rsidR="00B2394D" w:rsidRDefault="00B2394D"/>
    <w:sectPr w:rsidR="00B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0A"/>
    <w:rsid w:val="00862B0A"/>
    <w:rsid w:val="00B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616"/>
  <w15:chartTrackingRefBased/>
  <w15:docId w15:val="{66A21848-406E-4654-AF28-5C76BE9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A"/>
    <w:pPr>
      <w:spacing w:after="0" w:line="240" w:lineRule="auto"/>
    </w:pPr>
  </w:style>
  <w:style w:type="table" w:styleId="a4">
    <w:name w:val="Table Grid"/>
    <w:basedOn w:val="a1"/>
    <w:rsid w:val="0086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2020-04-02T16:18:00Z</dcterms:created>
  <dcterms:modified xsi:type="dcterms:W3CDTF">2020-04-02T16:20:00Z</dcterms:modified>
</cp:coreProperties>
</file>